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9d4c53f7b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cad73de5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Romieu-Sud,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df3c444ef40fd" /><Relationship Type="http://schemas.openxmlformats.org/officeDocument/2006/relationships/numbering" Target="/word/numbering.xml" Id="R1018ac5589354d1e" /><Relationship Type="http://schemas.openxmlformats.org/officeDocument/2006/relationships/settings" Target="/word/settings.xml" Id="Rd3418748a9c74e7b" /><Relationship Type="http://schemas.openxmlformats.org/officeDocument/2006/relationships/image" Target="/word/media/2e9ca703-b643-46d0-b3de-d5dcb2baf8ca.png" Id="Rfdf2cad73de54731" /></Relationships>
</file>