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bf1907416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b57d373fb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Rondeau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78f86bc48441c" /><Relationship Type="http://schemas.openxmlformats.org/officeDocument/2006/relationships/numbering" Target="/word/numbering.xml" Id="R8b369e178b8d40c8" /><Relationship Type="http://schemas.openxmlformats.org/officeDocument/2006/relationships/settings" Target="/word/settings.xml" Id="R27bcb48c2c7542c3" /><Relationship Type="http://schemas.openxmlformats.org/officeDocument/2006/relationships/image" Target="/word/media/48926367-882d-4982-b525-ea68b0d70777.png" Id="Rfe1b57d373fb4567" /></Relationships>
</file>