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3e7f227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f6baabdc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Lynn,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ea32cd144984" /><Relationship Type="http://schemas.openxmlformats.org/officeDocument/2006/relationships/numbering" Target="/word/numbering.xml" Id="R75ac217cc63b4976" /><Relationship Type="http://schemas.openxmlformats.org/officeDocument/2006/relationships/settings" Target="/word/settings.xml" Id="Racf7541b64044742" /><Relationship Type="http://schemas.openxmlformats.org/officeDocument/2006/relationships/image" Target="/word/media/085c5172-496d-4e3c-bfa3-1cc041a8fcc4.png" Id="R7d10f6baabdc455f" /></Relationships>
</file>