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a0b8ae24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303003a85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Rosenthal,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80a4eb25e486c" /><Relationship Type="http://schemas.openxmlformats.org/officeDocument/2006/relationships/numbering" Target="/word/numbering.xml" Id="R874b0e4e644247e9" /><Relationship Type="http://schemas.openxmlformats.org/officeDocument/2006/relationships/settings" Target="/word/settings.xml" Id="Rea718120db194579" /><Relationship Type="http://schemas.openxmlformats.org/officeDocument/2006/relationships/image" Target="/word/media/30a0086c-0131-42d7-baba-adc6109ffa6c.png" Id="Rb1e303003a8549c1" /></Relationships>
</file>