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da8bdad5c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d2291c86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Glen,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b343fd764ff5" /><Relationship Type="http://schemas.openxmlformats.org/officeDocument/2006/relationships/numbering" Target="/word/numbering.xml" Id="Rf3372116359541ee" /><Relationship Type="http://schemas.openxmlformats.org/officeDocument/2006/relationships/settings" Target="/word/settings.xml" Id="R24337a6a11d94e45" /><Relationship Type="http://schemas.openxmlformats.org/officeDocument/2006/relationships/image" Target="/word/media/58c21614-42e3-4066-aca2-9f9f03bb866a.png" Id="Rc06fd2291c8640e5" /></Relationships>
</file>