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c9f070f0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230d45978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Rosyth,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7eae2e8f44fc4" /><Relationship Type="http://schemas.openxmlformats.org/officeDocument/2006/relationships/numbering" Target="/word/numbering.xml" Id="R4a34f2c45fce45b9" /><Relationship Type="http://schemas.openxmlformats.org/officeDocument/2006/relationships/settings" Target="/word/settings.xml" Id="R88599e18dadd4189" /><Relationship Type="http://schemas.openxmlformats.org/officeDocument/2006/relationships/image" Target="/word/media/bf72872b-d70f-438b-b137-ae2097206710.png" Id="R5a7230d459784881" /></Relationships>
</file>