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70c01fc52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780969f80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Rowan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c6dcec6034551" /><Relationship Type="http://schemas.openxmlformats.org/officeDocument/2006/relationships/numbering" Target="/word/numbering.xml" Id="R5f74d3d9aefa476a" /><Relationship Type="http://schemas.openxmlformats.org/officeDocument/2006/relationships/settings" Target="/word/settings.xml" Id="R1a7dfbbed04c4b8a" /><Relationship Type="http://schemas.openxmlformats.org/officeDocument/2006/relationships/image" Target="/word/media/d634ac58-a9fa-4c6c-9026-d067bc35cffe.png" Id="Rf6e780969f804493" /></Relationships>
</file>