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1933c0a06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cc43d24d9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7e4401e914a41" /><Relationship Type="http://schemas.openxmlformats.org/officeDocument/2006/relationships/numbering" Target="/word/numbering.xml" Id="Rcc0a203d7693409a" /><Relationship Type="http://schemas.openxmlformats.org/officeDocument/2006/relationships/settings" Target="/word/settings.xml" Id="R91bb76e644be4dd8" /><Relationship Type="http://schemas.openxmlformats.org/officeDocument/2006/relationships/image" Target="/word/media/676882e4-683c-4f49-92c6-f74202a6e38a.png" Id="R7d8cc43d24d94f1c" /></Relationships>
</file>