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c8263e7fc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7313e5b4d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afe2cc1548c9" /><Relationship Type="http://schemas.openxmlformats.org/officeDocument/2006/relationships/numbering" Target="/word/numbering.xml" Id="R0e9e0056f0d24d2b" /><Relationship Type="http://schemas.openxmlformats.org/officeDocument/2006/relationships/settings" Target="/word/settings.xml" Id="R68e4f5bc3ed64b09" /><Relationship Type="http://schemas.openxmlformats.org/officeDocument/2006/relationships/image" Target="/word/media/d6f54164-6892-4578-9b99-b06a08343e09.png" Id="Ra2c7313e5b4d499e" /></Relationships>
</file>