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808c5f52e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f7820a37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Ruddell,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6fe67ee3043c9" /><Relationship Type="http://schemas.openxmlformats.org/officeDocument/2006/relationships/numbering" Target="/word/numbering.xml" Id="Rb6c5182a9a9d4816" /><Relationship Type="http://schemas.openxmlformats.org/officeDocument/2006/relationships/settings" Target="/word/settings.xml" Id="R7c19b37bba414457" /><Relationship Type="http://schemas.openxmlformats.org/officeDocument/2006/relationships/image" Target="/word/media/66798cb1-5a30-4997-969e-d91dd88f6b1b.png" Id="Rd29f7820a3784d63" /></Relationships>
</file>