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2ca7d7e01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85cdd32c4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Rundle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8bb9e9c75479d" /><Relationship Type="http://schemas.openxmlformats.org/officeDocument/2006/relationships/numbering" Target="/word/numbering.xml" Id="R0a5cc038859245a0" /><Relationship Type="http://schemas.openxmlformats.org/officeDocument/2006/relationships/settings" Target="/word/settings.xml" Id="R316932a171374fdc" /><Relationship Type="http://schemas.openxmlformats.org/officeDocument/2006/relationships/image" Target="/word/media/6892150d-b9d5-4987-8310-a37323834b6a.png" Id="R36285cdd32c4487c" /></Relationships>
</file>