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091da1bdb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f8593a3ce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Rutan,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883e2f62f41d9" /><Relationship Type="http://schemas.openxmlformats.org/officeDocument/2006/relationships/numbering" Target="/word/numbering.xml" Id="Rb01a041b16f64259" /><Relationship Type="http://schemas.openxmlformats.org/officeDocument/2006/relationships/settings" Target="/word/settings.xml" Id="Rf89c8b3c58e1462d" /><Relationship Type="http://schemas.openxmlformats.org/officeDocument/2006/relationships/image" Target="/word/media/b2670c81-df65-446a-be59-ece34fdc0872.png" Id="R66cf8593a3ce4e2b" /></Relationships>
</file>