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7951ff9b2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157d208f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Sacre-Coeur,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06ab23a4b42d1" /><Relationship Type="http://schemas.openxmlformats.org/officeDocument/2006/relationships/numbering" Target="/word/numbering.xml" Id="R603819eeddd34c87" /><Relationship Type="http://schemas.openxmlformats.org/officeDocument/2006/relationships/settings" Target="/word/settings.xml" Id="R0b95118965324029" /><Relationship Type="http://schemas.openxmlformats.org/officeDocument/2006/relationships/image" Target="/word/media/c03507ad-eb85-404d-959e-04c26021eb97.png" Id="R15b157d208f5494a" /></Relationships>
</file>