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a9ebd2a47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03f462073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Saint-Adolphe-de-Dudswell,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0aa5a0ce4175" /><Relationship Type="http://schemas.openxmlformats.org/officeDocument/2006/relationships/numbering" Target="/word/numbering.xml" Id="R641084f08a404b7b" /><Relationship Type="http://schemas.openxmlformats.org/officeDocument/2006/relationships/settings" Target="/word/settings.xml" Id="R85b14a8481f645ce" /><Relationship Type="http://schemas.openxmlformats.org/officeDocument/2006/relationships/image" Target="/word/media/6304e943-cc84-49ce-9c2a-ea77e89d783a.png" Id="R37f03f462073405a" /></Relationships>
</file>