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dcd182c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ed080635a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Saint-Alphonse-de-Caplan,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bca9e6484fbc" /><Relationship Type="http://schemas.openxmlformats.org/officeDocument/2006/relationships/numbering" Target="/word/numbering.xml" Id="Rda0cfa105437463e" /><Relationship Type="http://schemas.openxmlformats.org/officeDocument/2006/relationships/settings" Target="/word/settings.xml" Id="Rf881bf3c54d44274" /><Relationship Type="http://schemas.openxmlformats.org/officeDocument/2006/relationships/image" Target="/word/media/d03c5a9c-e714-43c4-b48c-cb5ec3ff6ef4.png" Id="R354ed080635a499c" /></Relationships>
</file>