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e17912d42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03693f678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Saint-Ambroise,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e7ef57e3f4310" /><Relationship Type="http://schemas.openxmlformats.org/officeDocument/2006/relationships/numbering" Target="/word/numbering.xml" Id="Rfd380015865d4fb1" /><Relationship Type="http://schemas.openxmlformats.org/officeDocument/2006/relationships/settings" Target="/word/settings.xml" Id="R4153e507ce2948d8" /><Relationship Type="http://schemas.openxmlformats.org/officeDocument/2006/relationships/image" Target="/word/media/182447f1-36f7-4691-a320-809c32049b64.png" Id="R94d03693f6784123" /></Relationships>
</file>