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e6c09f77b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ea49e82f2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Saint-Benoit-du-Lac,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05835fc84803" /><Relationship Type="http://schemas.openxmlformats.org/officeDocument/2006/relationships/numbering" Target="/word/numbering.xml" Id="R7173609e77434f4f" /><Relationship Type="http://schemas.openxmlformats.org/officeDocument/2006/relationships/settings" Target="/word/settings.xml" Id="R33af252447784cd0" /><Relationship Type="http://schemas.openxmlformats.org/officeDocument/2006/relationships/image" Target="/word/media/3854c5fb-88b9-4b57-be27-b1ea56829744.png" Id="Rc11ea49e82f24bab" /></Relationships>
</file>