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f4f00e1db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65179ec83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Saint-Bruno-de-Guigues,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0914a31464f8c" /><Relationship Type="http://schemas.openxmlformats.org/officeDocument/2006/relationships/numbering" Target="/word/numbering.xml" Id="R6f3b99b7c5564314" /><Relationship Type="http://schemas.openxmlformats.org/officeDocument/2006/relationships/settings" Target="/word/settings.xml" Id="R0ce6a7141d95413c" /><Relationship Type="http://schemas.openxmlformats.org/officeDocument/2006/relationships/image" Target="/word/media/9d201411-2b3e-4093-a979-1b78f3de874c.png" Id="R90165179ec8340d6" /></Relationships>
</file>