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29dc1388e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d246f703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Saint-Canut,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6ec2ab9546ef" /><Relationship Type="http://schemas.openxmlformats.org/officeDocument/2006/relationships/numbering" Target="/word/numbering.xml" Id="R900beb542bdb49cb" /><Relationship Type="http://schemas.openxmlformats.org/officeDocument/2006/relationships/settings" Target="/word/settings.xml" Id="R88e6da0eb1d042ad" /><Relationship Type="http://schemas.openxmlformats.org/officeDocument/2006/relationships/image" Target="/word/media/3f325f13-d663-46b2-ad82-a058b067360d.png" Id="R951d246f7035468e" /></Relationships>
</file>