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d283e7fe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f4fa58ca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cae008c604c57" /><Relationship Type="http://schemas.openxmlformats.org/officeDocument/2006/relationships/numbering" Target="/word/numbering.xml" Id="Re5ed568a0f7445be" /><Relationship Type="http://schemas.openxmlformats.org/officeDocument/2006/relationships/settings" Target="/word/settings.xml" Id="R39cb493772c84484" /><Relationship Type="http://schemas.openxmlformats.org/officeDocument/2006/relationships/image" Target="/word/media/c0db8cdf-ddf8-4e59-af12-fb8b9fc40a95.png" Id="R538f4fa58cac4a27" /></Relationships>
</file>