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ad922c5c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5e81e423d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Saint-Come - Liniere,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4b935d98c41bb" /><Relationship Type="http://schemas.openxmlformats.org/officeDocument/2006/relationships/numbering" Target="/word/numbering.xml" Id="Rfc41086563f944ac" /><Relationship Type="http://schemas.openxmlformats.org/officeDocument/2006/relationships/settings" Target="/word/settings.xml" Id="R762ab9aa0f8c4d35" /><Relationship Type="http://schemas.openxmlformats.org/officeDocument/2006/relationships/image" Target="/word/media/d09067d7-05b7-451c-bac1-43b6173c4ebe.png" Id="R9615e81e423d48a7" /></Relationships>
</file>