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5eaa63e16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a6346c3f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300f14f4c48b3" /><Relationship Type="http://schemas.openxmlformats.org/officeDocument/2006/relationships/numbering" Target="/word/numbering.xml" Id="Rf048e4e0bca445bc" /><Relationship Type="http://schemas.openxmlformats.org/officeDocument/2006/relationships/settings" Target="/word/settings.xml" Id="Ra3396918a21041ef" /><Relationship Type="http://schemas.openxmlformats.org/officeDocument/2006/relationships/image" Target="/word/media/937da1f3-5221-410e-85d4-5e9a44d962c0.png" Id="R9e8a6346c3f34e02" /></Relationships>
</file>