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6284579ca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fcdee82f2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Saint-Eusebe,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32eaf69a54ace" /><Relationship Type="http://schemas.openxmlformats.org/officeDocument/2006/relationships/numbering" Target="/word/numbering.xml" Id="R63c1f91684884638" /><Relationship Type="http://schemas.openxmlformats.org/officeDocument/2006/relationships/settings" Target="/word/settings.xml" Id="Rf2229aee1db040ba" /><Relationship Type="http://schemas.openxmlformats.org/officeDocument/2006/relationships/image" Target="/word/media/761f4826-a3cf-479c-88cd-a2f2073fe6bd.png" Id="R3d5fcdee82f24ad4" /></Relationships>
</file>