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711e9e7e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c73b09aec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Saint-Gabriel,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ab96aabb14b85" /><Relationship Type="http://schemas.openxmlformats.org/officeDocument/2006/relationships/numbering" Target="/word/numbering.xml" Id="R2be9dbd673504026" /><Relationship Type="http://schemas.openxmlformats.org/officeDocument/2006/relationships/settings" Target="/word/settings.xml" Id="R702aeaa7a05a41db" /><Relationship Type="http://schemas.openxmlformats.org/officeDocument/2006/relationships/image" Target="/word/media/247e9bc7-5699-4063-a431-7874c7266ba6.png" Id="R9aac73b09aec4661" /></Relationships>
</file>