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72bad6efe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508f473a5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Saint-Gilbert,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4265fe7b3402b" /><Relationship Type="http://schemas.openxmlformats.org/officeDocument/2006/relationships/numbering" Target="/word/numbering.xml" Id="R80b785f9524c4a0d" /><Relationship Type="http://schemas.openxmlformats.org/officeDocument/2006/relationships/settings" Target="/word/settings.xml" Id="Rec764e244690451f" /><Relationship Type="http://schemas.openxmlformats.org/officeDocument/2006/relationships/image" Target="/word/media/f06d577e-b4d9-491d-bc6b-033b6e27b6f2.png" Id="R059508f473a54e68" /></Relationships>
</file>