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b1fedc129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73367efb1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Saint-Hermas,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13735b76d41ff" /><Relationship Type="http://schemas.openxmlformats.org/officeDocument/2006/relationships/numbering" Target="/word/numbering.xml" Id="R3e22509a9ad14e06" /><Relationship Type="http://schemas.openxmlformats.org/officeDocument/2006/relationships/settings" Target="/word/settings.xml" Id="Rfaee05da728145e2" /><Relationship Type="http://schemas.openxmlformats.org/officeDocument/2006/relationships/image" Target="/word/media/8a42ad78-cd9e-4020-bf42-db6f0c00399c.png" Id="R82073367efb1430a" /></Relationships>
</file>