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3760c9b9b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dccd26787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Saint-Joseph-de-Coleraine,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2c089c1da472b" /><Relationship Type="http://schemas.openxmlformats.org/officeDocument/2006/relationships/numbering" Target="/word/numbering.xml" Id="R89e5c9fc1a6e4871" /><Relationship Type="http://schemas.openxmlformats.org/officeDocument/2006/relationships/settings" Target="/word/settings.xml" Id="Re5851352c9be4d70" /><Relationship Type="http://schemas.openxmlformats.org/officeDocument/2006/relationships/image" Target="/word/media/abd15806-80a2-43ff-93bd-83ec970d00f9.png" Id="R22bdccd2678740af" /></Relationships>
</file>