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358a2ba7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7e93f477a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Saint-Lambert,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6b7bcf2b94f9b" /><Relationship Type="http://schemas.openxmlformats.org/officeDocument/2006/relationships/numbering" Target="/word/numbering.xml" Id="Rdaa94a6dc28342eb" /><Relationship Type="http://schemas.openxmlformats.org/officeDocument/2006/relationships/settings" Target="/word/settings.xml" Id="Rd0e68329a08645fa" /><Relationship Type="http://schemas.openxmlformats.org/officeDocument/2006/relationships/image" Target="/word/media/e9e10774-7e37-454b-a926-d2cb67c2cfa5.png" Id="Re777e93f477a4757" /></Relationships>
</file>