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23662c37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a274cab36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Saint-Lazare,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72b2d948446b" /><Relationship Type="http://schemas.openxmlformats.org/officeDocument/2006/relationships/numbering" Target="/word/numbering.xml" Id="R54e07cf80ff643b0" /><Relationship Type="http://schemas.openxmlformats.org/officeDocument/2006/relationships/settings" Target="/word/settings.xml" Id="R4201a44540104959" /><Relationship Type="http://schemas.openxmlformats.org/officeDocument/2006/relationships/image" Target="/word/media/f4503fd2-5cca-43ad-8627-eba5e6cb1c37.png" Id="R17ba274cab36413b" /></Relationships>
</file>