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17123cbc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50100bc9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Saint-Marc-des-Carrieres,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b34ede3414b92" /><Relationship Type="http://schemas.openxmlformats.org/officeDocument/2006/relationships/numbering" Target="/word/numbering.xml" Id="R9379811214ad4080" /><Relationship Type="http://schemas.openxmlformats.org/officeDocument/2006/relationships/settings" Target="/word/settings.xml" Id="R3f972274e6014d12" /><Relationship Type="http://schemas.openxmlformats.org/officeDocument/2006/relationships/image" Target="/word/media/02e509f6-5ee0-4e7b-b6db-4aef2048f278.png" Id="Rf0750100bc9445b3" /></Relationships>
</file>