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da124e303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1108f9fb0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Saint-Marcel-de-Richelieu,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0d76b4f7345e4" /><Relationship Type="http://schemas.openxmlformats.org/officeDocument/2006/relationships/numbering" Target="/word/numbering.xml" Id="R98d70be787fd4f73" /><Relationship Type="http://schemas.openxmlformats.org/officeDocument/2006/relationships/settings" Target="/word/settings.xml" Id="R2e87020bdcbc46cf" /><Relationship Type="http://schemas.openxmlformats.org/officeDocument/2006/relationships/image" Target="/word/media/94980182-1d36-469e-bed5-0eacdc082c97.png" Id="Rea51108f9fb04935" /></Relationships>
</file>