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af9a1143d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affec5908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Saint-Medard,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9fd59c3fb499f" /><Relationship Type="http://schemas.openxmlformats.org/officeDocument/2006/relationships/numbering" Target="/word/numbering.xml" Id="Rb3a4f948d7fe47b2" /><Relationship Type="http://schemas.openxmlformats.org/officeDocument/2006/relationships/settings" Target="/word/settings.xml" Id="Re63e4ea190c14aeb" /><Relationship Type="http://schemas.openxmlformats.org/officeDocument/2006/relationships/image" Target="/word/media/072187d3-e76a-41d0-8c26-22a3df19fdf9.png" Id="Rf41affec59084a2b" /></Relationships>
</file>