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3591491f4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5496c8d08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Saint-Pie-de-Guire,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404a1a0f74a9b" /><Relationship Type="http://schemas.openxmlformats.org/officeDocument/2006/relationships/numbering" Target="/word/numbering.xml" Id="R3e10fd1a31ea4945" /><Relationship Type="http://schemas.openxmlformats.org/officeDocument/2006/relationships/settings" Target="/word/settings.xml" Id="R274ae5e8e86e491e" /><Relationship Type="http://schemas.openxmlformats.org/officeDocument/2006/relationships/image" Target="/word/media/3687f4a5-bf88-40b2-aaae-0dc7b5cb9598.png" Id="R8035496c8d084c5a" /></Relationships>
</file>