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e0287cb76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f6ef1752e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Saint-Pierre-Baptiste,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ec558a30642aa" /><Relationship Type="http://schemas.openxmlformats.org/officeDocument/2006/relationships/numbering" Target="/word/numbering.xml" Id="Reb5f219450774491" /><Relationship Type="http://schemas.openxmlformats.org/officeDocument/2006/relationships/settings" Target="/word/settings.xml" Id="Ra8fd94b439b441c5" /><Relationship Type="http://schemas.openxmlformats.org/officeDocument/2006/relationships/image" Target="/word/media/33547af8-85e4-4e78-88aa-706b3083ff58.png" Id="R913f6ef1752e4e11" /></Relationships>
</file>