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da093498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bd7dd0d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Saint-Pierre-de-Lamy,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12e9d8606471e" /><Relationship Type="http://schemas.openxmlformats.org/officeDocument/2006/relationships/numbering" Target="/word/numbering.xml" Id="R9a01a5ee43ff4851" /><Relationship Type="http://schemas.openxmlformats.org/officeDocument/2006/relationships/settings" Target="/word/settings.xml" Id="R4c8c3680d7ad480d" /><Relationship Type="http://schemas.openxmlformats.org/officeDocument/2006/relationships/image" Target="/word/media/2dfa80d5-0c3f-4ad8-bb85-0f615e9359a7.png" Id="R5564bd7dd0d34d0d" /></Relationships>
</file>