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9aa54caf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124886078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Saint-Placide-Nord,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c0957dd448ab" /><Relationship Type="http://schemas.openxmlformats.org/officeDocument/2006/relationships/numbering" Target="/word/numbering.xml" Id="R7a44b655342c48f4" /><Relationship Type="http://schemas.openxmlformats.org/officeDocument/2006/relationships/settings" Target="/word/settings.xml" Id="Rbef383bbb0e3406d" /><Relationship Type="http://schemas.openxmlformats.org/officeDocument/2006/relationships/image" Target="/word/media/3cefe686-22a4-44af-97d4-7821646e577a.png" Id="Rd111248860784836" /></Relationships>
</file>