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9314a08ce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9f85cdb4b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Saint-Prosper-de-Dorchester,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e623bd8c84f3f" /><Relationship Type="http://schemas.openxmlformats.org/officeDocument/2006/relationships/numbering" Target="/word/numbering.xml" Id="R607e5101f7c34530" /><Relationship Type="http://schemas.openxmlformats.org/officeDocument/2006/relationships/settings" Target="/word/settings.xml" Id="R77d30df0a81b4b13" /><Relationship Type="http://schemas.openxmlformats.org/officeDocument/2006/relationships/image" Target="/word/media/e741ddb8-231f-440e-8e14-70e5c32ae2b7.png" Id="Re8b9f85cdb4b495d" /></Relationships>
</file>