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5f78acf3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858a86ef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Saint-Samuel-de-Horton,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7e4ba9cdc41a7" /><Relationship Type="http://schemas.openxmlformats.org/officeDocument/2006/relationships/numbering" Target="/word/numbering.xml" Id="R29e11e165c844a3c" /><Relationship Type="http://schemas.openxmlformats.org/officeDocument/2006/relationships/settings" Target="/word/settings.xml" Id="Rb441292c63f34bba" /><Relationship Type="http://schemas.openxmlformats.org/officeDocument/2006/relationships/image" Target="/word/media/5d1b4452-45d6-42fa-8fb2-af0337769781.png" Id="Rabf858a86ef14b5a" /></Relationships>
</file>