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de156f78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c2d3ba50c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Sainte-Anne-du-Sault,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712391bf4113" /><Relationship Type="http://schemas.openxmlformats.org/officeDocument/2006/relationships/numbering" Target="/word/numbering.xml" Id="R5c7b963c5c944b83" /><Relationship Type="http://schemas.openxmlformats.org/officeDocument/2006/relationships/settings" Target="/word/settings.xml" Id="Rcf74d79cf0d64b8b" /><Relationship Type="http://schemas.openxmlformats.org/officeDocument/2006/relationships/image" Target="/word/media/32765603-6378-4e68-ab1b-078817c534e6.png" Id="R364c2d3ba50c497f" /></Relationships>
</file>