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787485b81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d35c67885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Sainte-Catherine-de-la-Jacques-Cartier,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d73a974384257" /><Relationship Type="http://schemas.openxmlformats.org/officeDocument/2006/relationships/numbering" Target="/word/numbering.xml" Id="Re20e8166d619436f" /><Relationship Type="http://schemas.openxmlformats.org/officeDocument/2006/relationships/settings" Target="/word/settings.xml" Id="R78b9b6f3d1b34bb9" /><Relationship Type="http://schemas.openxmlformats.org/officeDocument/2006/relationships/image" Target="/word/media/97d96fa6-45ce-4130-94c7-54af853fc8e3.png" Id="R492d35c67885455a" /></Relationships>
</file>