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800c219bb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62980b169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Sainte-Ursule,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08ad1717348b5" /><Relationship Type="http://schemas.openxmlformats.org/officeDocument/2006/relationships/numbering" Target="/word/numbering.xml" Id="Ra5ec2a70ea3a4b14" /><Relationship Type="http://schemas.openxmlformats.org/officeDocument/2006/relationships/settings" Target="/word/settings.xml" Id="R7a5889f23c354441" /><Relationship Type="http://schemas.openxmlformats.org/officeDocument/2006/relationships/image" Target="/word/media/64bbed6a-547e-412d-a686-625be2c6dcb8.png" Id="Rf8b62980b169409b" /></Relationships>
</file>