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ecaaad45e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3218cb7e3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Salluit,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adca08d084c86" /><Relationship Type="http://schemas.openxmlformats.org/officeDocument/2006/relationships/numbering" Target="/word/numbering.xml" Id="R7df68bf4e9d745b1" /><Relationship Type="http://schemas.openxmlformats.org/officeDocument/2006/relationships/settings" Target="/word/settings.xml" Id="R587b17e0a62545b8" /><Relationship Type="http://schemas.openxmlformats.org/officeDocument/2006/relationships/image" Target="/word/media/6d00e261-d1da-4a3d-838a-f9fb46269831.png" Id="R4cd3218cb7e3425f" /></Relationships>
</file>