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3cfa2f426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a5637dcb2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 Pond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e802d40894343" /><Relationship Type="http://schemas.openxmlformats.org/officeDocument/2006/relationships/numbering" Target="/word/numbering.xml" Id="Rdb189ee797264306" /><Relationship Type="http://schemas.openxmlformats.org/officeDocument/2006/relationships/settings" Target="/word/settings.xml" Id="R0044e246c0a54d65" /><Relationship Type="http://schemas.openxmlformats.org/officeDocument/2006/relationships/image" Target="/word/media/721dccde-33dd-4c20-88f6-41428182b8a0.png" Id="R155a5637dcb249a2" /></Relationships>
</file>