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bb816ef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a23f6a633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38729a7e4777" /><Relationship Type="http://schemas.openxmlformats.org/officeDocument/2006/relationships/numbering" Target="/word/numbering.xml" Id="R55abd67096a1470a" /><Relationship Type="http://schemas.openxmlformats.org/officeDocument/2006/relationships/settings" Target="/word/settings.xml" Id="R17bb79a56c5e4976" /><Relationship Type="http://schemas.openxmlformats.org/officeDocument/2006/relationships/image" Target="/word/media/1832191b-10d9-4003-ad26-791dd577b695.png" Id="R2bca23f6a6334999" /></Relationships>
</file>