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f16b5b1e8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253bf24f6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Cove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dda36b0664eda" /><Relationship Type="http://schemas.openxmlformats.org/officeDocument/2006/relationships/numbering" Target="/word/numbering.xml" Id="Rd0c91a0078a34a36" /><Relationship Type="http://schemas.openxmlformats.org/officeDocument/2006/relationships/settings" Target="/word/settings.xml" Id="R2ab3646828f74137" /><Relationship Type="http://schemas.openxmlformats.org/officeDocument/2006/relationships/image" Target="/word/media/b815fda3-234f-4d8a-81ee-0e853ce9c95b.png" Id="R041253bf24f647cd" /></Relationships>
</file>