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06213ccf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125e472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Saulnierville,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7f6a12694121" /><Relationship Type="http://schemas.openxmlformats.org/officeDocument/2006/relationships/numbering" Target="/word/numbering.xml" Id="R3e84020262fd4333" /><Relationship Type="http://schemas.openxmlformats.org/officeDocument/2006/relationships/settings" Target="/word/settings.xml" Id="R2cb09727f034481d" /><Relationship Type="http://schemas.openxmlformats.org/officeDocument/2006/relationships/image" Target="/word/media/a6787ebb-d12a-4916-8aca-1e55e6e1318b.png" Id="R1ac4125e47204620" /></Relationships>
</file>