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f0afa195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bd1c43cd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Saumarez,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a635ff2ec447b" /><Relationship Type="http://schemas.openxmlformats.org/officeDocument/2006/relationships/numbering" Target="/word/numbering.xml" Id="Rf1f9c0c61b2a45d2" /><Relationship Type="http://schemas.openxmlformats.org/officeDocument/2006/relationships/settings" Target="/word/settings.xml" Id="Re24f54116fe9481a" /><Relationship Type="http://schemas.openxmlformats.org/officeDocument/2006/relationships/image" Target="/word/media/4dea3a2b-6044-411c-a09e-599ebff3d9fb.png" Id="R6580bd1c43cd4917" /></Relationships>
</file>