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b0d90bb64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552cb623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ddae67ef42bf" /><Relationship Type="http://schemas.openxmlformats.org/officeDocument/2006/relationships/numbering" Target="/word/numbering.xml" Id="R20b8c9b06ee84edb" /><Relationship Type="http://schemas.openxmlformats.org/officeDocument/2006/relationships/settings" Target="/word/settings.xml" Id="R559c0a70f8064f40" /><Relationship Type="http://schemas.openxmlformats.org/officeDocument/2006/relationships/image" Target="/word/media/6c728983-4406-4b66-8838-59c0d0f2674d.png" Id="R97b552cb623b41e6" /></Relationships>
</file>