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c956af438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13e051a7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e6a0d62724d13" /><Relationship Type="http://schemas.openxmlformats.org/officeDocument/2006/relationships/numbering" Target="/word/numbering.xml" Id="Rfd0fd1d26f334875" /><Relationship Type="http://schemas.openxmlformats.org/officeDocument/2006/relationships/settings" Target="/word/settings.xml" Id="R7aa536807924455a" /><Relationship Type="http://schemas.openxmlformats.org/officeDocument/2006/relationships/image" Target="/word/media/3f10182e-97f3-4957-9ddf-978b2c23f4a2.png" Id="R4ad613e051a74261" /></Relationships>
</file>