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c853e9d2b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7d5f507ed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Sawyerville,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d0ad9fdf94c3f" /><Relationship Type="http://schemas.openxmlformats.org/officeDocument/2006/relationships/numbering" Target="/word/numbering.xml" Id="R6fa9f6a464d0413b" /><Relationship Type="http://schemas.openxmlformats.org/officeDocument/2006/relationships/settings" Target="/word/settings.xml" Id="Rae12f827a9854510" /><Relationship Type="http://schemas.openxmlformats.org/officeDocument/2006/relationships/image" Target="/word/media/0a6ef104-682b-421c-99b8-2d626bd63c77.png" Id="Rd2a7d5f507ed486f" /></Relationships>
</file>